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1D8A" w14:textId="58830897" w:rsidR="00F24B34" w:rsidRDefault="001C205F" w:rsidP="005F3760">
      <w:pPr>
        <w:jc w:val="center"/>
        <w:rPr>
          <w:i/>
          <w:lang w:val="cs-CZ"/>
        </w:rPr>
      </w:pPr>
      <w:r>
        <w:t xml:space="preserve">A FICTIONAL LANGUAGE </w:t>
      </w:r>
      <w:r w:rsidR="005F3760">
        <w:t xml:space="preserve">IN FICTION: THE CASE OF </w:t>
      </w:r>
      <w:r w:rsidRPr="001C205F">
        <w:rPr>
          <w:i/>
        </w:rPr>
        <w:t>YGGUR</w:t>
      </w:r>
      <w:r w:rsidRPr="001C205F">
        <w:rPr>
          <w:i/>
          <w:lang w:val="cs-CZ"/>
        </w:rPr>
        <w:t>ŠTINA</w:t>
      </w:r>
    </w:p>
    <w:p w14:paraId="169E0908" w14:textId="684FA5CC" w:rsidR="001C205F" w:rsidRDefault="005F3760" w:rsidP="001C205F">
      <w:pPr>
        <w:jc w:val="center"/>
        <w:rPr>
          <w:lang w:val="cs-CZ"/>
        </w:rPr>
      </w:pPr>
      <w:r>
        <w:rPr>
          <w:lang w:val="cs-CZ"/>
        </w:rPr>
        <w:t xml:space="preserve">Andrei </w:t>
      </w:r>
      <w:proofErr w:type="spellStart"/>
      <w:r>
        <w:rPr>
          <w:lang w:val="cs-CZ"/>
        </w:rPr>
        <w:t>Rogatchevski</w:t>
      </w:r>
      <w:proofErr w:type="spellEnd"/>
      <w:r>
        <w:rPr>
          <w:lang w:val="cs-CZ"/>
        </w:rPr>
        <w:t xml:space="preserve">, </w:t>
      </w:r>
      <w:proofErr w:type="spellStart"/>
      <w:r w:rsidR="001C205F">
        <w:rPr>
          <w:lang w:val="cs-CZ"/>
        </w:rPr>
        <w:t>UiT</w:t>
      </w:r>
      <w:proofErr w:type="spellEnd"/>
      <w:r w:rsidR="001C205F">
        <w:rPr>
          <w:lang w:val="cs-CZ"/>
        </w:rPr>
        <w:t xml:space="preserve"> –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Arctic</w:t>
      </w:r>
      <w:proofErr w:type="spellEnd"/>
      <w:r>
        <w:rPr>
          <w:lang w:val="cs-CZ"/>
        </w:rPr>
        <w:t xml:space="preserve"> University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Norway</w:t>
      </w:r>
      <w:proofErr w:type="spellEnd"/>
    </w:p>
    <w:p w14:paraId="47CD3FD6" w14:textId="77777777" w:rsidR="001C205F" w:rsidRDefault="001C205F" w:rsidP="001C205F">
      <w:pPr>
        <w:jc w:val="center"/>
        <w:rPr>
          <w:lang w:val="cs-CZ"/>
        </w:rPr>
      </w:pPr>
    </w:p>
    <w:p w14:paraId="2816DCF8" w14:textId="430F98DB" w:rsidR="001C205F" w:rsidRDefault="001C205F" w:rsidP="001C205F">
      <w:pPr>
        <w:rPr>
          <w:lang/>
        </w:rPr>
      </w:pPr>
      <w:r w:rsidRPr="001C205F">
        <w:rPr>
          <w:i/>
          <w:lang w:val="cs-CZ"/>
        </w:rPr>
        <w:t>Lucemburská zahrada</w:t>
      </w:r>
      <w:r>
        <w:rPr>
          <w:lang w:val="cs-CZ"/>
        </w:rPr>
        <w:t xml:space="preserve"> (2011) b</w:t>
      </w:r>
      <w:r>
        <w:rPr>
          <w:lang/>
        </w:rPr>
        <w:t>y Michal Ajvaz is a philosophical nov</w:t>
      </w:r>
      <w:r w:rsidR="006B40A8">
        <w:rPr>
          <w:lang/>
        </w:rPr>
        <w:t>el disguised as a sci-fi. Adopt</w:t>
      </w:r>
      <w:r>
        <w:rPr>
          <w:lang/>
        </w:rPr>
        <w:t>ing Plotinus</w:t>
      </w:r>
      <w:r w:rsidR="00267CDE">
        <w:rPr>
          <w:lang/>
        </w:rPr>
        <w:t xml:space="preserve">’s concept of all-encompassing </w:t>
      </w:r>
      <w:r w:rsidR="009D298F">
        <w:rPr>
          <w:lang/>
        </w:rPr>
        <w:t xml:space="preserve">yet imperceptible </w:t>
      </w:r>
      <w:r w:rsidR="00267CDE">
        <w:rPr>
          <w:lang/>
        </w:rPr>
        <w:t xml:space="preserve">primary substance called </w:t>
      </w:r>
      <w:r w:rsidR="00FE6559">
        <w:rPr>
          <w:lang/>
        </w:rPr>
        <w:t xml:space="preserve">The </w:t>
      </w:r>
      <w:r w:rsidR="00267CDE">
        <w:rPr>
          <w:lang/>
        </w:rPr>
        <w:t>One (</w:t>
      </w:r>
      <w:proofErr w:type="spellStart"/>
      <w:r w:rsidR="00267CDE" w:rsidRPr="00267CDE">
        <w:rPr>
          <w:rFonts w:cs="Helvetica"/>
          <w:color w:val="1A1A1A"/>
        </w:rPr>
        <w:t>ἕν</w:t>
      </w:r>
      <w:proofErr w:type="spellEnd"/>
      <w:r w:rsidR="00267CDE">
        <w:rPr>
          <w:lang/>
        </w:rPr>
        <w:t>)</w:t>
      </w:r>
      <w:r>
        <w:rPr>
          <w:lang/>
        </w:rPr>
        <w:t xml:space="preserve">, </w:t>
      </w:r>
      <w:r w:rsidR="006B40A8">
        <w:rPr>
          <w:lang/>
        </w:rPr>
        <w:t>Ajvaz make</w:t>
      </w:r>
      <w:r w:rsidR="00267CDE">
        <w:rPr>
          <w:lang/>
        </w:rPr>
        <w:t>s his central characters</w:t>
      </w:r>
      <w:r w:rsidR="006B40A8">
        <w:rPr>
          <w:lang/>
        </w:rPr>
        <w:t>,</w:t>
      </w:r>
      <w:r w:rsidR="00865610">
        <w:rPr>
          <w:lang/>
        </w:rPr>
        <w:t xml:space="preserve"> Paul and Claire</w:t>
      </w:r>
      <w:r w:rsidR="006B40A8">
        <w:rPr>
          <w:lang/>
        </w:rPr>
        <w:t>, aware of</w:t>
      </w:r>
      <w:r w:rsidR="00267CDE">
        <w:rPr>
          <w:lang/>
        </w:rPr>
        <w:t xml:space="preserve"> this substance, with different consequences.</w:t>
      </w:r>
      <w:r w:rsidR="00DF12DC">
        <w:rPr>
          <w:lang/>
        </w:rPr>
        <w:t xml:space="preserve"> The novel</w:t>
      </w:r>
      <w:r w:rsidR="006B40A8">
        <w:rPr>
          <w:lang/>
        </w:rPr>
        <w:t xml:space="preserve"> </w:t>
      </w:r>
      <w:r w:rsidR="004E046F">
        <w:rPr>
          <w:lang/>
        </w:rPr>
        <w:t xml:space="preserve">suggests </w:t>
      </w:r>
      <w:r w:rsidR="006B40A8">
        <w:rPr>
          <w:lang/>
        </w:rPr>
        <w:t xml:space="preserve">that, every now and then, </w:t>
      </w:r>
      <w:r w:rsidR="006B40A8">
        <w:t>life sends us a coded message</w:t>
      </w:r>
      <w:r w:rsidR="006807A0">
        <w:t xml:space="preserve"> about </w:t>
      </w:r>
      <w:r w:rsidR="009D298F">
        <w:t xml:space="preserve">The </w:t>
      </w:r>
      <w:r w:rsidR="00FE6559">
        <w:t>One</w:t>
      </w:r>
      <w:r w:rsidR="006B40A8">
        <w:t xml:space="preserve">, and if we </w:t>
      </w:r>
      <w:r w:rsidR="005F3760">
        <w:t>decode this</w:t>
      </w:r>
      <w:r w:rsidR="00A24D6B">
        <w:t xml:space="preserve"> message</w:t>
      </w:r>
      <w:r w:rsidR="00D77F6C">
        <w:t>,</w:t>
      </w:r>
      <w:r w:rsidR="00A24D6B">
        <w:t xml:space="preserve"> at least </w:t>
      </w:r>
      <w:r w:rsidR="00D77F6C">
        <w:t>in part</w:t>
      </w:r>
      <w:r w:rsidR="006B40A8">
        <w:t>, it may chang</w:t>
      </w:r>
      <w:r w:rsidR="005F3760">
        <w:t>e our existence dramatically</w:t>
      </w:r>
      <w:r w:rsidR="006B40A8">
        <w:t>.</w:t>
      </w:r>
      <w:r w:rsidR="006B40A8">
        <w:rPr>
          <w:lang/>
        </w:rPr>
        <w:t xml:space="preserve"> </w:t>
      </w:r>
    </w:p>
    <w:p w14:paraId="27FA2B80" w14:textId="77777777" w:rsidR="00DF12DC" w:rsidRDefault="00DF12DC" w:rsidP="001C205F">
      <w:pPr>
        <w:rPr>
          <w:lang/>
        </w:rPr>
      </w:pPr>
    </w:p>
    <w:p w14:paraId="6CC9EC56" w14:textId="66BCEE26" w:rsidR="008D5E78" w:rsidRDefault="00DF12DC" w:rsidP="001C205F">
      <w:r>
        <w:rPr>
          <w:lang/>
        </w:rPr>
        <w:t>The One is symbolically represented</w:t>
      </w:r>
      <w:r w:rsidR="009D298F">
        <w:rPr>
          <w:lang/>
        </w:rPr>
        <w:t xml:space="preserve"> </w:t>
      </w:r>
      <w:r>
        <w:rPr>
          <w:lang/>
        </w:rPr>
        <w:t>by</w:t>
      </w:r>
      <w:r w:rsidR="004E046F">
        <w:rPr>
          <w:lang/>
        </w:rPr>
        <w:t xml:space="preserve"> </w:t>
      </w:r>
      <w:r w:rsidR="00D23822">
        <w:rPr>
          <w:lang/>
        </w:rPr>
        <w:t xml:space="preserve">Yggur </w:t>
      </w:r>
      <w:r w:rsidR="004E046F">
        <w:rPr>
          <w:lang/>
        </w:rPr>
        <w:t>(</w:t>
      </w:r>
      <w:r w:rsidR="001845CC" w:rsidRPr="001845CC">
        <w:rPr>
          <w:i/>
          <w:lang/>
        </w:rPr>
        <w:t>yggur</w:t>
      </w:r>
      <w:proofErr w:type="spellStart"/>
      <w:r w:rsidR="001845CC" w:rsidRPr="001845CC">
        <w:rPr>
          <w:i/>
          <w:lang w:val="cs-CZ"/>
        </w:rPr>
        <w:t>ština</w:t>
      </w:r>
      <w:proofErr w:type="spellEnd"/>
      <w:r w:rsidR="004E046F">
        <w:rPr>
          <w:lang w:val="cs-CZ"/>
        </w:rPr>
        <w:t>)</w:t>
      </w:r>
      <w:r w:rsidR="001845CC">
        <w:rPr>
          <w:lang w:val="cs-CZ"/>
        </w:rPr>
        <w:t xml:space="preserve">, </w:t>
      </w:r>
      <w:r w:rsidR="00D23822">
        <w:rPr>
          <w:lang/>
        </w:rPr>
        <w:t>spoken</w:t>
      </w:r>
      <w:r w:rsidR="001845CC">
        <w:rPr>
          <w:lang/>
        </w:rPr>
        <w:t xml:space="preserve"> by extraterrestrials </w:t>
      </w:r>
      <w:r w:rsidR="000A0E45">
        <w:rPr>
          <w:lang/>
        </w:rPr>
        <w:t xml:space="preserve">in </w:t>
      </w:r>
      <w:r w:rsidR="00060944">
        <w:rPr>
          <w:lang/>
        </w:rPr>
        <w:t>a</w:t>
      </w:r>
      <w:r w:rsidR="00682E97">
        <w:rPr>
          <w:lang/>
        </w:rPr>
        <w:t xml:space="preserve"> </w:t>
      </w:r>
      <w:r w:rsidR="004E046F">
        <w:t>novel by a</w:t>
      </w:r>
      <w:r w:rsidR="00682E97">
        <w:rPr>
          <w:lang/>
        </w:rPr>
        <w:t xml:space="preserve"> fictitious </w:t>
      </w:r>
      <w:r w:rsidR="00682E97">
        <w:t xml:space="preserve">American </w:t>
      </w:r>
      <w:r w:rsidR="004E046F">
        <w:t>author</w:t>
      </w:r>
      <w:r w:rsidR="00537E79">
        <w:t>, whos</w:t>
      </w:r>
      <w:r w:rsidR="00E9746A">
        <w:t>e work Paul come</w:t>
      </w:r>
      <w:r w:rsidR="00060944">
        <w:t>s</w:t>
      </w:r>
      <w:r w:rsidR="009D298F">
        <w:t xml:space="preserve"> </w:t>
      </w:r>
      <w:r w:rsidR="00E9746A">
        <w:t xml:space="preserve">across </w:t>
      </w:r>
      <w:r w:rsidR="009D298F">
        <w:t>by</w:t>
      </w:r>
      <w:r w:rsidR="00537E79">
        <w:t xml:space="preserve"> chance</w:t>
      </w:r>
      <w:r w:rsidR="00682E97">
        <w:t>.</w:t>
      </w:r>
      <w:r w:rsidR="00F679B0">
        <w:t xml:space="preserve"> The </w:t>
      </w:r>
      <w:r w:rsidR="004E046F">
        <w:t>content of</w:t>
      </w:r>
      <w:r w:rsidR="00BE30DD">
        <w:t xml:space="preserve"> </w:t>
      </w:r>
      <w:proofErr w:type="spellStart"/>
      <w:r w:rsidR="00BE30DD">
        <w:t>Yggur</w:t>
      </w:r>
      <w:proofErr w:type="spellEnd"/>
      <w:r w:rsidR="00BE30DD">
        <w:t xml:space="preserve"> </w:t>
      </w:r>
      <w:r w:rsidR="004E046F">
        <w:t xml:space="preserve">fragments </w:t>
      </w:r>
      <w:r w:rsidR="00060944">
        <w:t>can be translat</w:t>
      </w:r>
      <w:r w:rsidR="00F679B0">
        <w:t xml:space="preserve">ed </w:t>
      </w:r>
      <w:r w:rsidR="00060944">
        <w:t>by recourse to</w:t>
      </w:r>
      <w:r w:rsidR="00F679B0">
        <w:t xml:space="preserve"> </w:t>
      </w:r>
      <w:r w:rsidR="006F7B70">
        <w:t xml:space="preserve">the incomplete </w:t>
      </w:r>
      <w:r w:rsidR="00537E79">
        <w:rPr>
          <w:lang w:val="cs-CZ"/>
        </w:rPr>
        <w:t xml:space="preserve">notes on </w:t>
      </w:r>
      <w:proofErr w:type="spellStart"/>
      <w:r w:rsidR="00537E79">
        <w:rPr>
          <w:lang w:val="cs-CZ"/>
        </w:rPr>
        <w:t>Yggur’s</w:t>
      </w:r>
      <w:proofErr w:type="spellEnd"/>
      <w:r w:rsidR="00537E79">
        <w:rPr>
          <w:lang w:val="cs-CZ"/>
        </w:rPr>
        <w:t xml:space="preserve"> </w:t>
      </w:r>
      <w:proofErr w:type="spellStart"/>
      <w:r w:rsidR="00537E79">
        <w:rPr>
          <w:lang w:val="cs-CZ"/>
        </w:rPr>
        <w:t>grammar</w:t>
      </w:r>
      <w:proofErr w:type="spellEnd"/>
      <w:r w:rsidR="00537E79">
        <w:rPr>
          <w:lang w:val="cs-CZ"/>
        </w:rPr>
        <w:t xml:space="preserve"> and </w:t>
      </w:r>
      <w:proofErr w:type="spellStart"/>
      <w:r w:rsidR="00537E79">
        <w:rPr>
          <w:lang w:val="cs-CZ"/>
        </w:rPr>
        <w:t>vocabulary</w:t>
      </w:r>
      <w:proofErr w:type="spellEnd"/>
      <w:r w:rsidR="00537E79">
        <w:rPr>
          <w:lang w:val="cs-CZ"/>
        </w:rPr>
        <w:t>.</w:t>
      </w:r>
      <w:r w:rsidR="000012DE">
        <w:rPr>
          <w:lang w:val="cs-CZ"/>
        </w:rPr>
        <w:t xml:space="preserve"> </w:t>
      </w:r>
      <w:proofErr w:type="spellStart"/>
      <w:r w:rsidR="000012DE">
        <w:rPr>
          <w:lang w:val="cs-CZ"/>
        </w:rPr>
        <w:t>Yggu</w:t>
      </w:r>
      <w:r w:rsidR="001845CC">
        <w:rPr>
          <w:lang w:val="cs-CZ"/>
        </w:rPr>
        <w:t>r</w:t>
      </w:r>
      <w:proofErr w:type="spellEnd"/>
      <w:r w:rsidR="001845CC">
        <w:rPr>
          <w:lang w:val="cs-CZ"/>
        </w:rPr>
        <w:t xml:space="preserve"> </w:t>
      </w:r>
      <w:proofErr w:type="spellStart"/>
      <w:r w:rsidR="001845CC">
        <w:rPr>
          <w:lang w:val="cs-CZ"/>
        </w:rPr>
        <w:t>is</w:t>
      </w:r>
      <w:proofErr w:type="spellEnd"/>
      <w:r w:rsidR="001845CC">
        <w:rPr>
          <w:lang w:val="cs-CZ"/>
        </w:rPr>
        <w:t xml:space="preserve"> a </w:t>
      </w:r>
      <w:proofErr w:type="spellStart"/>
      <w:r w:rsidR="001845CC">
        <w:rPr>
          <w:lang w:val="cs-CZ"/>
        </w:rPr>
        <w:t>manifestation</w:t>
      </w:r>
      <w:proofErr w:type="spellEnd"/>
      <w:r w:rsidR="001845CC">
        <w:rPr>
          <w:lang w:val="cs-CZ"/>
        </w:rPr>
        <w:t xml:space="preserve"> </w:t>
      </w:r>
      <w:proofErr w:type="spellStart"/>
      <w:r w:rsidR="001845CC">
        <w:rPr>
          <w:lang w:val="cs-CZ"/>
        </w:rPr>
        <w:t>of</w:t>
      </w:r>
      <w:proofErr w:type="spellEnd"/>
      <w:r w:rsidR="000012DE">
        <w:rPr>
          <w:lang w:val="cs-CZ"/>
        </w:rPr>
        <w:t xml:space="preserve"> </w:t>
      </w:r>
      <w:r w:rsidR="000012DE">
        <w:t>the world’s invisible b</w:t>
      </w:r>
      <w:r w:rsidR="001845CC">
        <w:t>ut omnipresent structure,</w:t>
      </w:r>
      <w:r w:rsidR="000012DE">
        <w:t xml:space="preserve"> termed ‘c</w:t>
      </w:r>
      <w:r w:rsidR="00390DFD">
        <w:t>osmic grammar’ (</w:t>
      </w:r>
      <w:proofErr w:type="spellStart"/>
      <w:r w:rsidR="00390DFD">
        <w:t>Ajvaz</w:t>
      </w:r>
      <w:proofErr w:type="spellEnd"/>
      <w:r w:rsidR="00390DFD">
        <w:t xml:space="preserve"> 2011: 51)</w:t>
      </w:r>
      <w:r w:rsidR="000012DE">
        <w:t xml:space="preserve">. The reader is invited to participate in the symbolic act of deciphering the </w:t>
      </w:r>
      <w:proofErr w:type="spellStart"/>
      <w:r w:rsidR="000012DE">
        <w:t>Yggur</w:t>
      </w:r>
      <w:proofErr w:type="spellEnd"/>
      <w:r w:rsidR="000012DE">
        <w:t xml:space="preserve"> passages, and thus dipping into The One. </w:t>
      </w:r>
    </w:p>
    <w:p w14:paraId="5A9685D6" w14:textId="77777777" w:rsidR="008D5E78" w:rsidRDefault="008D5E78" w:rsidP="001C205F"/>
    <w:p w14:paraId="436390DC" w14:textId="6AEE7721" w:rsidR="00DF12DC" w:rsidRDefault="008D5E78" w:rsidP="001C205F">
      <w:pPr>
        <w:rPr>
          <w:lang w:val="cs-CZ"/>
        </w:rPr>
      </w:pPr>
      <w:proofErr w:type="spellStart"/>
      <w:r>
        <w:t>Yggur</w:t>
      </w:r>
      <w:proofErr w:type="spellEnd"/>
      <w:r w:rsidR="005766FC">
        <w:t xml:space="preserve"> therefore</w:t>
      </w:r>
      <w:r>
        <w:t xml:space="preserve"> fulfills a dual function of </w:t>
      </w:r>
      <w:r w:rsidR="007E0EA6">
        <w:t xml:space="preserve">1) </w:t>
      </w:r>
      <w:r>
        <w:t>“cognitive estrangement” (</w:t>
      </w:r>
      <w:proofErr w:type="spellStart"/>
      <w:r>
        <w:t>Suvin</w:t>
      </w:r>
      <w:proofErr w:type="spellEnd"/>
      <w:r>
        <w:t xml:space="preserve"> 1979/2016), necessary to create a convincin</w:t>
      </w:r>
      <w:r w:rsidR="005766FC">
        <w:t>g picture of an unknown entity</w:t>
      </w:r>
      <w:r w:rsidR="00C6466B">
        <w:t xml:space="preserve">, and </w:t>
      </w:r>
      <w:r w:rsidR="007E0EA6">
        <w:t xml:space="preserve">2) </w:t>
      </w:r>
      <w:r w:rsidR="00C6466B">
        <w:t xml:space="preserve">a cognitive process </w:t>
      </w:r>
      <w:r w:rsidR="000324F8">
        <w:t xml:space="preserve">of </w:t>
      </w:r>
      <w:r w:rsidR="00C6466B">
        <w:t>familiarizing</w:t>
      </w:r>
      <w:r w:rsidR="00060944">
        <w:t xml:space="preserve"> oneself with this</w:t>
      </w:r>
      <w:r w:rsidR="005766FC">
        <w:t xml:space="preserve"> entity</w:t>
      </w:r>
      <w:r>
        <w:t xml:space="preserve">, in an attempt </w:t>
      </w:r>
      <w:r w:rsidR="00C6466B">
        <w:t xml:space="preserve">to </w:t>
      </w:r>
      <w:r>
        <w:t>“</w:t>
      </w:r>
      <w:r w:rsidR="00060944">
        <w:t>control</w:t>
      </w:r>
      <w:r w:rsidR="000324F8">
        <w:t xml:space="preserve"> &lt;…&gt;</w:t>
      </w:r>
      <w:r w:rsidR="00060944">
        <w:t xml:space="preserve"> (or influence</w:t>
      </w:r>
      <w:r w:rsidR="000324F8">
        <w:t xml:space="preserve"> &lt;…&gt;</w:t>
      </w:r>
      <w:r w:rsidR="00C6466B">
        <w:t>) the uncontrollable</w:t>
      </w:r>
      <w:r>
        <w:t>” (</w:t>
      </w:r>
      <w:r w:rsidR="007E0EA6">
        <w:t>to us</w:t>
      </w:r>
      <w:r w:rsidR="005766FC">
        <w:t xml:space="preserve">e Tolkien’s description of </w:t>
      </w:r>
      <w:r w:rsidR="007E0EA6">
        <w:t xml:space="preserve">constructing a fictional language, see </w:t>
      </w:r>
      <w:r w:rsidR="00C6466B">
        <w:t>Tolkien</w:t>
      </w:r>
      <w:r w:rsidR="005766FC">
        <w:t xml:space="preserve"> 1931/1983</w:t>
      </w:r>
      <w:r w:rsidR="00C6466B">
        <w:t>: 198</w:t>
      </w:r>
      <w:r>
        <w:t xml:space="preserve">). </w:t>
      </w:r>
      <w:r w:rsidR="000012DE">
        <w:t xml:space="preserve">However, </w:t>
      </w:r>
      <w:r w:rsidR="000012DE" w:rsidRPr="001C205F">
        <w:rPr>
          <w:i/>
          <w:lang w:val="cs-CZ"/>
        </w:rPr>
        <w:t>Lucemburská zahrada</w:t>
      </w:r>
      <w:r w:rsidR="000012DE">
        <w:rPr>
          <w:lang w:val="cs-CZ"/>
        </w:rPr>
        <w:t xml:space="preserve"> </w:t>
      </w:r>
      <w:proofErr w:type="spellStart"/>
      <w:r w:rsidR="000012DE">
        <w:rPr>
          <w:lang w:val="cs-CZ"/>
        </w:rPr>
        <w:t>can</w:t>
      </w:r>
      <w:proofErr w:type="spellEnd"/>
      <w:r w:rsidR="000012DE">
        <w:rPr>
          <w:lang w:val="cs-CZ"/>
        </w:rPr>
        <w:t xml:space="preserve"> </w:t>
      </w:r>
      <w:proofErr w:type="spellStart"/>
      <w:r w:rsidR="000012DE">
        <w:rPr>
          <w:lang w:val="cs-CZ"/>
        </w:rPr>
        <w:t>be</w:t>
      </w:r>
      <w:proofErr w:type="spellEnd"/>
      <w:r w:rsidR="000012DE">
        <w:rPr>
          <w:lang w:val="cs-CZ"/>
        </w:rPr>
        <w:t xml:space="preserve"> </w:t>
      </w:r>
      <w:proofErr w:type="spellStart"/>
      <w:r w:rsidR="000012DE">
        <w:rPr>
          <w:lang w:val="cs-CZ"/>
        </w:rPr>
        <w:t>appreci</w:t>
      </w:r>
      <w:r w:rsidR="00060944">
        <w:rPr>
          <w:lang w:val="cs-CZ"/>
        </w:rPr>
        <w:t>ated</w:t>
      </w:r>
      <w:proofErr w:type="spellEnd"/>
      <w:r w:rsidR="00060944">
        <w:rPr>
          <w:lang w:val="cs-CZ"/>
        </w:rPr>
        <w:t xml:space="preserve"> </w:t>
      </w:r>
      <w:proofErr w:type="spellStart"/>
      <w:r w:rsidR="00060944">
        <w:rPr>
          <w:lang w:val="cs-CZ"/>
        </w:rPr>
        <w:t>even</w:t>
      </w:r>
      <w:proofErr w:type="spellEnd"/>
      <w:r w:rsidR="00060944">
        <w:rPr>
          <w:lang w:val="cs-CZ"/>
        </w:rPr>
        <w:t xml:space="preserve"> </w:t>
      </w:r>
      <w:proofErr w:type="spellStart"/>
      <w:r w:rsidR="00060944">
        <w:rPr>
          <w:lang w:val="cs-CZ"/>
        </w:rPr>
        <w:t>without</w:t>
      </w:r>
      <w:proofErr w:type="spellEnd"/>
      <w:r w:rsidR="00060944">
        <w:rPr>
          <w:lang w:val="cs-CZ"/>
        </w:rPr>
        <w:t xml:space="preserve"> </w:t>
      </w:r>
      <w:proofErr w:type="spellStart"/>
      <w:r w:rsidR="00060944">
        <w:rPr>
          <w:lang w:val="cs-CZ"/>
        </w:rPr>
        <w:t>learn</w:t>
      </w:r>
      <w:r>
        <w:rPr>
          <w:lang w:val="cs-CZ"/>
        </w:rPr>
        <w:t>ing</w:t>
      </w:r>
      <w:proofErr w:type="spellEnd"/>
      <w:r>
        <w:rPr>
          <w:lang w:val="cs-CZ"/>
        </w:rPr>
        <w:t xml:space="preserve"> </w:t>
      </w:r>
      <w:proofErr w:type="spellStart"/>
      <w:r w:rsidR="000012DE">
        <w:rPr>
          <w:lang w:val="cs-CZ"/>
        </w:rPr>
        <w:t>Yggur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coincidental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 w:rsidR="008521B3">
        <w:rPr>
          <w:lang w:val="cs-CZ"/>
        </w:rPr>
        <w:t>first</w:t>
      </w:r>
      <w:proofErr w:type="spellEnd"/>
      <w:r w:rsidR="008521B3">
        <w:rPr>
          <w:lang w:val="cs-CZ"/>
        </w:rPr>
        <w:t xml:space="preserve"> </w:t>
      </w:r>
      <w:proofErr w:type="spellStart"/>
      <w:r w:rsidR="008521B3">
        <w:rPr>
          <w:lang w:val="cs-CZ"/>
        </w:rPr>
        <w:t>Yggur</w:t>
      </w:r>
      <w:proofErr w:type="spellEnd"/>
      <w:r w:rsidR="008521B3"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</w:t>
      </w:r>
      <w:proofErr w:type="spellStart"/>
      <w:r w:rsidR="003D1035">
        <w:rPr>
          <w:lang w:val="cs-CZ"/>
        </w:rPr>
        <w:t>we</w:t>
      </w:r>
      <w:proofErr w:type="spellEnd"/>
      <w:r w:rsidR="003D1035">
        <w:rPr>
          <w:lang w:val="cs-CZ"/>
        </w:rPr>
        <w:t xml:space="preserve"> </w:t>
      </w:r>
      <w:proofErr w:type="spellStart"/>
      <w:r w:rsidR="003D1035">
        <w:rPr>
          <w:lang w:val="cs-CZ"/>
        </w:rPr>
        <w:t>encounter</w:t>
      </w:r>
      <w:proofErr w:type="spellEnd"/>
      <w:r w:rsidR="008521B3">
        <w:rPr>
          <w:lang w:val="cs-CZ"/>
        </w:rPr>
        <w:t xml:space="preserve">, </w:t>
      </w:r>
      <w:r>
        <w:rPr>
          <w:lang w:val="cs-CZ"/>
        </w:rPr>
        <w:t>„</w:t>
      </w:r>
      <w:proofErr w:type="spellStart"/>
      <w:r>
        <w:rPr>
          <w:lang w:val="cs-CZ"/>
        </w:rPr>
        <w:t>okitu</w:t>
      </w:r>
      <w:r w:rsidR="008521B3">
        <w:rPr>
          <w:lang w:val="cs-CZ"/>
        </w:rPr>
        <w:t>bis</w:t>
      </w:r>
      <w:proofErr w:type="spellEnd"/>
      <w:r w:rsidR="008521B3">
        <w:rPr>
          <w:lang w:val="cs-CZ"/>
        </w:rPr>
        <w:t xml:space="preserve">“,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never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explained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After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r w:rsidR="004833BB">
        <w:rPr>
          <w:lang w:val="cs-CZ"/>
        </w:rPr>
        <w:t>l</w:t>
      </w:r>
      <w:proofErr w:type="spellEnd"/>
      <w:r w:rsidR="004833BB">
        <w:rPr>
          <w:lang w:val="cs-CZ"/>
        </w:rPr>
        <w:t xml:space="preserve">, </w:t>
      </w:r>
      <w:proofErr w:type="spellStart"/>
      <w:r w:rsidR="004833BB">
        <w:rPr>
          <w:lang w:val="cs-CZ"/>
        </w:rPr>
        <w:t>certain</w:t>
      </w:r>
      <w:proofErr w:type="spellEnd"/>
      <w:r w:rsidR="008521B3">
        <w:rPr>
          <w:lang w:val="cs-CZ"/>
        </w:rPr>
        <w:t xml:space="preserve"> </w:t>
      </w:r>
      <w:proofErr w:type="spellStart"/>
      <w:r>
        <w:rPr>
          <w:lang w:val="cs-CZ"/>
        </w:rPr>
        <w:t>th</w:t>
      </w:r>
      <w:r w:rsidR="008521B3">
        <w:rPr>
          <w:lang w:val="cs-CZ"/>
        </w:rPr>
        <w:t>ings</w:t>
      </w:r>
      <w:proofErr w:type="spellEnd"/>
      <w:r w:rsidR="008521B3">
        <w:rPr>
          <w:lang w:val="cs-CZ"/>
        </w:rPr>
        <w:t xml:space="preserve"> </w:t>
      </w:r>
      <w:proofErr w:type="spellStart"/>
      <w:r w:rsidR="004833BB">
        <w:rPr>
          <w:lang w:val="cs-CZ"/>
        </w:rPr>
        <w:t>may</w:t>
      </w:r>
      <w:proofErr w:type="spellEnd"/>
      <w:r w:rsidR="004833BB">
        <w:rPr>
          <w:lang w:val="cs-CZ"/>
        </w:rPr>
        <w:t xml:space="preserve"> </w:t>
      </w:r>
      <w:proofErr w:type="spellStart"/>
      <w:r w:rsidR="004833BB">
        <w:rPr>
          <w:lang w:val="cs-CZ"/>
        </w:rPr>
        <w:t>well</w:t>
      </w:r>
      <w:proofErr w:type="spellEnd"/>
      <w:r w:rsidR="003D1035">
        <w:rPr>
          <w:lang w:val="cs-CZ"/>
        </w:rPr>
        <w:t xml:space="preserve"> </w:t>
      </w:r>
      <w:proofErr w:type="spellStart"/>
      <w:r w:rsidR="00F55525">
        <w:rPr>
          <w:lang w:val="cs-CZ"/>
        </w:rPr>
        <w:t>remain</w:t>
      </w:r>
      <w:proofErr w:type="spellEnd"/>
      <w:r w:rsidR="008521B3">
        <w:rPr>
          <w:lang w:val="cs-CZ"/>
        </w:rPr>
        <w:t xml:space="preserve"> </w:t>
      </w:r>
      <w:proofErr w:type="spellStart"/>
      <w:r w:rsidR="00F55525">
        <w:rPr>
          <w:lang w:val="cs-CZ"/>
        </w:rPr>
        <w:t>incomprehensible</w:t>
      </w:r>
      <w:proofErr w:type="spellEnd"/>
      <w:r w:rsidR="004833BB">
        <w:rPr>
          <w:lang w:val="cs-CZ"/>
        </w:rPr>
        <w:t xml:space="preserve"> </w:t>
      </w:r>
      <w:proofErr w:type="spellStart"/>
      <w:r w:rsidR="004833BB">
        <w:rPr>
          <w:lang w:val="cs-CZ"/>
        </w:rPr>
        <w:t>forever</w:t>
      </w:r>
      <w:bookmarkStart w:id="0" w:name="_GoBack"/>
      <w:bookmarkEnd w:id="0"/>
      <w:proofErr w:type="spellEnd"/>
      <w:r w:rsidR="008521B3">
        <w:rPr>
          <w:lang w:val="cs-CZ"/>
        </w:rPr>
        <w:t>.</w:t>
      </w:r>
    </w:p>
    <w:p w14:paraId="266CCF14" w14:textId="77777777" w:rsidR="00C77C0F" w:rsidRDefault="00C77C0F" w:rsidP="001C205F">
      <w:pPr>
        <w:rPr>
          <w:lang w:val="cs-CZ"/>
        </w:rPr>
      </w:pPr>
    </w:p>
    <w:p w14:paraId="3750E78A" w14:textId="30F0DE26" w:rsidR="00C77C0F" w:rsidRDefault="00C77C0F" w:rsidP="001C205F">
      <w:pPr>
        <w:rPr>
          <w:lang/>
        </w:rPr>
      </w:pPr>
      <w:proofErr w:type="spellStart"/>
      <w:r>
        <w:rPr>
          <w:lang w:val="cs-CZ"/>
        </w:rPr>
        <w:t>Ajvaz</w:t>
      </w:r>
      <w:proofErr w:type="spellEnd"/>
      <w:r>
        <w:rPr>
          <w:lang w:val="cs-CZ"/>
        </w:rPr>
        <w:t xml:space="preserve">, Michal (2011). </w:t>
      </w:r>
      <w:r w:rsidRPr="001C205F">
        <w:rPr>
          <w:i/>
          <w:lang w:val="cs-CZ"/>
        </w:rPr>
        <w:t>Lucemburská zahrada</w:t>
      </w:r>
      <w:r>
        <w:rPr>
          <w:lang w:val="cs-CZ"/>
        </w:rPr>
        <w:t>. Brno: Druhé město.</w:t>
      </w:r>
    </w:p>
    <w:p w14:paraId="23871C11" w14:textId="77777777" w:rsidR="00C77C0F" w:rsidRDefault="00C77C0F" w:rsidP="001C205F">
      <w:pPr>
        <w:rPr>
          <w:lang/>
        </w:rPr>
      </w:pPr>
    </w:p>
    <w:p w14:paraId="114C7DDD" w14:textId="7D701232" w:rsidR="00C77C0F" w:rsidRDefault="00C77C0F" w:rsidP="001C205F">
      <w:pPr>
        <w:rPr>
          <w:rFonts w:cs="Calibri"/>
          <w:color w:val="191919"/>
        </w:rPr>
      </w:pPr>
      <w:r>
        <w:rPr>
          <w:lang/>
        </w:rPr>
        <w:t xml:space="preserve">Suvin, Darko (1979/2016). </w:t>
      </w:r>
      <w:proofErr w:type="gramStart"/>
      <w:r w:rsidRPr="00C77C0F">
        <w:rPr>
          <w:rFonts w:cs="Calibri"/>
          <w:i/>
          <w:color w:val="191919"/>
        </w:rPr>
        <w:t>Metamorphoses of Science Fiction</w:t>
      </w:r>
      <w:r>
        <w:rPr>
          <w:rFonts w:cs="Calibri"/>
          <w:color w:val="191919"/>
        </w:rPr>
        <w:t>.</w:t>
      </w:r>
      <w:proofErr w:type="gramEnd"/>
      <w:r w:rsidR="00297B11">
        <w:rPr>
          <w:rFonts w:cs="Calibri"/>
          <w:color w:val="191919"/>
        </w:rPr>
        <w:t xml:space="preserve"> Oxford: Peter Lang.</w:t>
      </w:r>
    </w:p>
    <w:p w14:paraId="3A14D1B4" w14:textId="77777777" w:rsidR="00C77C0F" w:rsidRDefault="00C77C0F" w:rsidP="001C205F">
      <w:pPr>
        <w:rPr>
          <w:rFonts w:cs="Calibri"/>
          <w:color w:val="191919"/>
        </w:rPr>
      </w:pPr>
    </w:p>
    <w:p w14:paraId="4A36A116" w14:textId="018924A1" w:rsidR="00C77C0F" w:rsidRPr="00C77C0F" w:rsidRDefault="00C77C0F" w:rsidP="001C205F">
      <w:pPr>
        <w:rPr>
          <w:lang/>
        </w:rPr>
      </w:pPr>
      <w:proofErr w:type="gramStart"/>
      <w:r>
        <w:rPr>
          <w:rFonts w:cs="Calibri"/>
          <w:color w:val="191919"/>
        </w:rPr>
        <w:t xml:space="preserve">Tolkien, </w:t>
      </w:r>
      <w:r w:rsidR="005A5557">
        <w:rPr>
          <w:rFonts w:cs="Calibri"/>
          <w:color w:val="191919"/>
        </w:rPr>
        <w:t>JRR (</w:t>
      </w:r>
      <w:r w:rsidR="00854BDA">
        <w:rPr>
          <w:rFonts w:cs="Calibri"/>
          <w:color w:val="191919"/>
        </w:rPr>
        <w:t>1931/1983</w:t>
      </w:r>
      <w:r w:rsidR="005A5557">
        <w:rPr>
          <w:rFonts w:cs="Calibri"/>
          <w:color w:val="191919"/>
        </w:rPr>
        <w:t>).</w:t>
      </w:r>
      <w:proofErr w:type="gramEnd"/>
      <w:r w:rsidR="005A5557">
        <w:rPr>
          <w:rFonts w:cs="Calibri"/>
          <w:color w:val="191919"/>
        </w:rPr>
        <w:t xml:space="preserve"> </w:t>
      </w:r>
      <w:proofErr w:type="gramStart"/>
      <w:r>
        <w:rPr>
          <w:rFonts w:cs="Calibri"/>
          <w:color w:val="191919"/>
        </w:rPr>
        <w:t xml:space="preserve">‘A Secret Vice’, in his </w:t>
      </w:r>
      <w:r w:rsidR="00854BDA" w:rsidRPr="00854BDA">
        <w:rPr>
          <w:rFonts w:cs="Calibri"/>
          <w:i/>
          <w:color w:val="191919"/>
        </w:rPr>
        <w:t>The Monsters and the Critics</w:t>
      </w:r>
      <w:r w:rsidR="00854BDA">
        <w:rPr>
          <w:rFonts w:cs="Calibri"/>
          <w:color w:val="191919"/>
        </w:rPr>
        <w:t>.</w:t>
      </w:r>
      <w:proofErr w:type="gramEnd"/>
      <w:r w:rsidR="00854BDA">
        <w:rPr>
          <w:rFonts w:cs="Calibri"/>
          <w:color w:val="191919"/>
        </w:rPr>
        <w:t xml:space="preserve"> London: </w:t>
      </w:r>
      <w:proofErr w:type="spellStart"/>
      <w:r w:rsidR="00854BDA">
        <w:rPr>
          <w:rFonts w:cs="Calibri"/>
          <w:color w:val="191919"/>
        </w:rPr>
        <w:t>Allen&amp;Unwin</w:t>
      </w:r>
      <w:proofErr w:type="spellEnd"/>
      <w:r w:rsidR="00692F23">
        <w:rPr>
          <w:rFonts w:cs="Calibri"/>
          <w:color w:val="191919"/>
        </w:rPr>
        <w:t xml:space="preserve">, </w:t>
      </w:r>
      <w:r>
        <w:rPr>
          <w:rFonts w:cs="Calibri"/>
          <w:color w:val="191919"/>
        </w:rPr>
        <w:t>198-</w:t>
      </w:r>
      <w:r w:rsidR="00C24FBF">
        <w:rPr>
          <w:rFonts w:cs="Calibri"/>
          <w:color w:val="191919"/>
        </w:rPr>
        <w:t>223.</w:t>
      </w:r>
    </w:p>
    <w:sectPr w:rsidR="00C77C0F" w:rsidRPr="00C77C0F" w:rsidSect="000D25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2"/>
    <w:rsid w:val="000012DE"/>
    <w:rsid w:val="000324F8"/>
    <w:rsid w:val="00060944"/>
    <w:rsid w:val="000A0E45"/>
    <w:rsid w:val="000D25DD"/>
    <w:rsid w:val="001845CC"/>
    <w:rsid w:val="001C205F"/>
    <w:rsid w:val="00267CDE"/>
    <w:rsid w:val="00297B11"/>
    <w:rsid w:val="00390DFD"/>
    <w:rsid w:val="003A492D"/>
    <w:rsid w:val="003D1035"/>
    <w:rsid w:val="00427FF9"/>
    <w:rsid w:val="004833BB"/>
    <w:rsid w:val="004E046F"/>
    <w:rsid w:val="00537E79"/>
    <w:rsid w:val="005766FC"/>
    <w:rsid w:val="005A5557"/>
    <w:rsid w:val="005F3760"/>
    <w:rsid w:val="006807A0"/>
    <w:rsid w:val="00682E97"/>
    <w:rsid w:val="00692F23"/>
    <w:rsid w:val="006B40A8"/>
    <w:rsid w:val="006F7B70"/>
    <w:rsid w:val="007E0EA6"/>
    <w:rsid w:val="008521B3"/>
    <w:rsid w:val="00854BDA"/>
    <w:rsid w:val="00865610"/>
    <w:rsid w:val="008D5E78"/>
    <w:rsid w:val="009D298F"/>
    <w:rsid w:val="00A24D6B"/>
    <w:rsid w:val="00B1574B"/>
    <w:rsid w:val="00B30792"/>
    <w:rsid w:val="00BE30DD"/>
    <w:rsid w:val="00C24FBF"/>
    <w:rsid w:val="00C6466B"/>
    <w:rsid w:val="00C77C0F"/>
    <w:rsid w:val="00D23822"/>
    <w:rsid w:val="00D77F6C"/>
    <w:rsid w:val="00DF12DC"/>
    <w:rsid w:val="00E9746A"/>
    <w:rsid w:val="00F24B34"/>
    <w:rsid w:val="00F55525"/>
    <w:rsid w:val="00F679B0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2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2017-04-01T12:23:00Z</dcterms:created>
  <dcterms:modified xsi:type="dcterms:W3CDTF">2017-04-01T12:23:00Z</dcterms:modified>
</cp:coreProperties>
</file>